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34DE6" w14:textId="77777777" w:rsidR="00DF39A8" w:rsidRDefault="00DF39A8" w:rsidP="00DF39A8">
      <w:pPr>
        <w:pStyle w:val="isselectedend"/>
      </w:pPr>
      <w:r>
        <w:t>Dear Confirmation Families,</w:t>
      </w:r>
    </w:p>
    <w:p w14:paraId="5B5037D9" w14:textId="77777777" w:rsidR="00DF39A8" w:rsidRDefault="00DF39A8" w:rsidP="00DF39A8">
      <w:pPr>
        <w:pStyle w:val="isselectedend"/>
      </w:pPr>
      <w:r>
        <w:t>As we prepare for the celebration of the Sacrament of Confirmation, we would like to share important information regarding photography for the Mass.</w:t>
      </w:r>
    </w:p>
    <w:p w14:paraId="2F7B665F" w14:textId="77777777" w:rsidR="00DF39A8" w:rsidRDefault="00DF39A8" w:rsidP="00DF39A8">
      <w:pPr>
        <w:pStyle w:val="isselectedend"/>
      </w:pPr>
      <w:r>
        <w:t xml:space="preserve">To maintain the reverence and sacredness of </w:t>
      </w:r>
      <w:proofErr w:type="gramStart"/>
      <w:r>
        <w:t>the liturgy</w:t>
      </w:r>
      <w:proofErr w:type="gramEnd"/>
      <w:r>
        <w:t xml:space="preserve">, we will have </w:t>
      </w:r>
      <w:r>
        <w:rPr>
          <w:rStyle w:val="Strong"/>
        </w:rPr>
        <w:t>one designated parish photographer</w:t>
      </w:r>
      <w:r>
        <w:t xml:space="preserve">. During the Mass, </w:t>
      </w:r>
      <w:r>
        <w:rPr>
          <w:rStyle w:val="Strong"/>
        </w:rPr>
        <w:t>no one will be permitted to move about or take photos</w:t>
      </w:r>
      <w:r>
        <w:t>.</w:t>
      </w:r>
    </w:p>
    <w:p w14:paraId="2C132746" w14:textId="77777777" w:rsidR="00DF39A8" w:rsidRDefault="00DF39A8" w:rsidP="00DF39A8">
      <w:pPr>
        <w:pStyle w:val="isselectedend"/>
      </w:pPr>
      <w:r>
        <w:t xml:space="preserve">Professional photography services are available through </w:t>
      </w:r>
      <w:r>
        <w:rPr>
          <w:rStyle w:val="Strong"/>
        </w:rPr>
        <w:t>Imago Amor Photography</w:t>
      </w:r>
      <w:r>
        <w:t xml:space="preserve"> for </w:t>
      </w:r>
      <w:r>
        <w:rPr>
          <w:rStyle w:val="Strong"/>
        </w:rPr>
        <w:t>$25 per individual</w:t>
      </w:r>
      <w:r>
        <w:t>. This package includes:</w:t>
      </w:r>
      <w:r>
        <w:br/>
        <w:t xml:space="preserve">• Individual photo in the grotto prior to Mass </w:t>
      </w:r>
      <w:r>
        <w:rPr>
          <w:rStyle w:val="Emphasis"/>
        </w:rPr>
        <w:t>(please arrive at 9:00 AM)</w:t>
      </w:r>
      <w:r>
        <w:br/>
        <w:t>• Photo during the Rite of Confirmation</w:t>
      </w:r>
      <w:r>
        <w:br/>
        <w:t>• Group photo</w:t>
      </w:r>
      <w:r>
        <w:br/>
        <w:t xml:space="preserve">• Family photo with the </w:t>
      </w:r>
      <w:proofErr w:type="gramStart"/>
      <w:r>
        <w:t>Bishop</w:t>
      </w:r>
      <w:proofErr w:type="gramEnd"/>
    </w:p>
    <w:p w14:paraId="75D67D52" w14:textId="77777777" w:rsidR="00DF39A8" w:rsidRDefault="00DF39A8" w:rsidP="00DF39A8">
      <w:pPr>
        <w:pStyle w:val="isselectedend"/>
      </w:pPr>
      <w:r>
        <w:t xml:space="preserve">If you would like to purchase photography services, please complete the photography form and return it </w:t>
      </w:r>
      <w:r>
        <w:rPr>
          <w:rStyle w:val="Strong"/>
        </w:rPr>
        <w:t>no later than the rehearsal on May 16th</w:t>
      </w:r>
      <w:r>
        <w:t>.</w:t>
      </w:r>
    </w:p>
    <w:p w14:paraId="4092AB46" w14:textId="77777777" w:rsidR="00DF39A8" w:rsidRDefault="00DF39A8" w:rsidP="00DF39A8">
      <w:pPr>
        <w:pStyle w:val="isselectedend"/>
      </w:pPr>
      <w:r>
        <w:t xml:space="preserve">Following the group photo, families will line up in the </w:t>
      </w:r>
      <w:r>
        <w:rPr>
          <w:rStyle w:val="Strong"/>
        </w:rPr>
        <w:t>eastside aisle</w:t>
      </w:r>
      <w:r>
        <w:t xml:space="preserve"> for their family photo with the </w:t>
      </w:r>
      <w:proofErr w:type="gramStart"/>
      <w:r>
        <w:t>Bishop</w:t>
      </w:r>
      <w:proofErr w:type="gramEnd"/>
      <w:r>
        <w:t>. The order for these photos will be sent out prior to Confirmation Sunday and will also be displayed on the overhead projectors.</w:t>
      </w:r>
    </w:p>
    <w:p w14:paraId="55C17944" w14:textId="77777777" w:rsidR="00DF39A8" w:rsidRDefault="00DF39A8" w:rsidP="00DF39A8">
      <w:pPr>
        <w:pStyle w:val="isselectedend"/>
      </w:pPr>
      <w:r>
        <w:t xml:space="preserve">It is very important that families </w:t>
      </w:r>
      <w:r>
        <w:rPr>
          <w:rStyle w:val="Strong"/>
        </w:rPr>
        <w:t>line up in the walkway as soon as their child’s name appears on the screen</w:t>
      </w:r>
      <w:r>
        <w:t xml:space="preserve">. All family members must be present in line at that time. When your family approaches the </w:t>
      </w:r>
      <w:proofErr w:type="gramStart"/>
      <w:r>
        <w:t>Bishop</w:t>
      </w:r>
      <w:proofErr w:type="gramEnd"/>
      <w:r>
        <w:t xml:space="preserve">, the photo will be taken immediately—there will be </w:t>
      </w:r>
      <w:r>
        <w:rPr>
          <w:rStyle w:val="Strong"/>
        </w:rPr>
        <w:t>no waiting for additional family members to arrive</w:t>
      </w:r>
      <w:r>
        <w:t>. This ensures that the line moves smoothly and efficiently for all families.</w:t>
      </w:r>
    </w:p>
    <w:p w14:paraId="7A560190" w14:textId="77777777" w:rsidR="00DF39A8" w:rsidRDefault="00DF39A8" w:rsidP="00DF39A8">
      <w:pPr>
        <w:pStyle w:val="isselectedend"/>
      </w:pPr>
      <w:r>
        <w:t xml:space="preserve">Please also remember that the church is a sacred space. We ask that </w:t>
      </w:r>
      <w:r>
        <w:rPr>
          <w:rStyle w:val="Strong"/>
        </w:rPr>
        <w:t>voices remain at a hushed level</w:t>
      </w:r>
      <w:r>
        <w:t>, and any additional conversations take place outside the church.</w:t>
      </w:r>
    </w:p>
    <w:p w14:paraId="5086E5AD" w14:textId="77777777" w:rsidR="00DF39A8" w:rsidRDefault="00DF39A8" w:rsidP="00DF39A8">
      <w:pPr>
        <w:pStyle w:val="isselectedend"/>
      </w:pPr>
      <w:r>
        <w:t xml:space="preserve">If you have any questions regarding photography services, please contact </w:t>
      </w:r>
      <w:r>
        <w:rPr>
          <w:rStyle w:val="Strong"/>
        </w:rPr>
        <w:t>Shawn Craven with Imago Amor Photography at (316-214-5188)</w:t>
      </w:r>
      <w:r>
        <w:t>.</w:t>
      </w:r>
      <w:r>
        <w:br/>
        <w:t xml:space="preserve">For questions about the photo process with the Bishop or the Confirmation Mass, please contact </w:t>
      </w:r>
      <w:r>
        <w:rPr>
          <w:rStyle w:val="Strong"/>
        </w:rPr>
        <w:t>Kelly Whitten</w:t>
      </w:r>
      <w:r>
        <w:t>.</w:t>
      </w:r>
    </w:p>
    <w:p w14:paraId="6225FB22" w14:textId="77777777" w:rsidR="00DF39A8" w:rsidRDefault="00DF39A8" w:rsidP="00DF39A8">
      <w:pPr>
        <w:pStyle w:val="NormalWeb"/>
      </w:pPr>
      <w:r>
        <w:t>Thank you for your cooperation and for helping us maintain a prayerful and organized celebration of this beautiful sacrament.</w:t>
      </w:r>
    </w:p>
    <w:p w14:paraId="70C0A234" w14:textId="77777777" w:rsidR="000328F0" w:rsidRDefault="000328F0"/>
    <w:sectPr w:rsidR="00032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A8"/>
    <w:rsid w:val="000328F0"/>
    <w:rsid w:val="000A1625"/>
    <w:rsid w:val="002313A1"/>
    <w:rsid w:val="002842F8"/>
    <w:rsid w:val="003E02CA"/>
    <w:rsid w:val="00780EC3"/>
    <w:rsid w:val="00A60D15"/>
    <w:rsid w:val="00B11586"/>
    <w:rsid w:val="00B609C0"/>
    <w:rsid w:val="00B80DD7"/>
    <w:rsid w:val="00C15137"/>
    <w:rsid w:val="00DF39A8"/>
    <w:rsid w:val="00E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85FBB"/>
  <w15:chartTrackingRefBased/>
  <w15:docId w15:val="{62186582-099D-4B26-BA5D-444247E1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9A8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DF3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F39A8"/>
    <w:rPr>
      <w:b/>
      <w:bCs/>
    </w:rPr>
  </w:style>
  <w:style w:type="character" w:styleId="Emphasis">
    <w:name w:val="Emphasis"/>
    <w:basedOn w:val="DefaultParagraphFont"/>
    <w:uiPriority w:val="20"/>
    <w:qFormat/>
    <w:rsid w:val="00DF39A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F3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BRIESKE</dc:creator>
  <cp:keywords/>
  <dc:description/>
  <cp:lastModifiedBy>DOLORES BRIESKE</cp:lastModifiedBy>
  <cp:revision>1</cp:revision>
  <cp:lastPrinted>2026-04-28T23:36:00Z</cp:lastPrinted>
  <dcterms:created xsi:type="dcterms:W3CDTF">2026-04-28T23:36:00Z</dcterms:created>
  <dcterms:modified xsi:type="dcterms:W3CDTF">2026-04-28T23:48:00Z</dcterms:modified>
</cp:coreProperties>
</file>